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ЧЕРЕМХОВСКОЕ МУНИЦИПАЛЬНОЕ ОБРАЗОВАНИЕ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ДУМА ЧЕРЕМХОВСКОГО СЕЛЬСКОГО ПОСЕЛЕНИЯ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327B" w:rsidRDefault="00D1327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57A" w:rsidRPr="00E779D0" w:rsidRDefault="00D1327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06B50">
        <w:rPr>
          <w:rFonts w:ascii="Times New Roman" w:hAnsi="Times New Roman" w:cs="Times New Roman"/>
          <w:sz w:val="26"/>
          <w:szCs w:val="26"/>
        </w:rPr>
        <w:t xml:space="preserve">т </w:t>
      </w:r>
      <w:r w:rsidR="00C20197">
        <w:rPr>
          <w:rFonts w:ascii="Times New Roman" w:hAnsi="Times New Roman" w:cs="Times New Roman"/>
          <w:sz w:val="26"/>
          <w:szCs w:val="26"/>
        </w:rPr>
        <w:t>24.12.2020</w:t>
      </w:r>
      <w:r w:rsidR="00A06B50">
        <w:rPr>
          <w:rFonts w:ascii="Times New Roman" w:hAnsi="Times New Roman" w:cs="Times New Roman"/>
          <w:sz w:val="26"/>
          <w:szCs w:val="26"/>
        </w:rPr>
        <w:t xml:space="preserve"> </w:t>
      </w:r>
      <w:r w:rsidR="00457428" w:rsidRPr="00E779D0">
        <w:rPr>
          <w:rFonts w:ascii="Times New Roman" w:hAnsi="Times New Roman" w:cs="Times New Roman"/>
          <w:sz w:val="26"/>
          <w:szCs w:val="26"/>
        </w:rPr>
        <w:t xml:space="preserve">№ </w:t>
      </w:r>
      <w:r w:rsidR="00C20197">
        <w:rPr>
          <w:rFonts w:ascii="Times New Roman" w:hAnsi="Times New Roman" w:cs="Times New Roman"/>
          <w:sz w:val="26"/>
          <w:szCs w:val="26"/>
        </w:rPr>
        <w:t>213</w:t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b/>
          <w:sz w:val="26"/>
          <w:szCs w:val="26"/>
        </w:rPr>
        <w:tab/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sz w:val="26"/>
          <w:szCs w:val="26"/>
        </w:rPr>
        <w:t>с. Рысево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1696" w:rsidRDefault="00A01696" w:rsidP="00A0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01696">
        <w:rPr>
          <w:rFonts w:ascii="Times New Roman" w:hAnsi="Times New Roman" w:cs="Times New Roman"/>
          <w:b/>
          <w:sz w:val="28"/>
          <w:szCs w:val="26"/>
        </w:rPr>
        <w:t>О</w:t>
      </w:r>
      <w:r>
        <w:rPr>
          <w:rFonts w:ascii="Times New Roman" w:hAnsi="Times New Roman" w:cs="Times New Roman"/>
          <w:b/>
          <w:sz w:val="28"/>
          <w:szCs w:val="26"/>
        </w:rPr>
        <w:t xml:space="preserve">б утверждении положения </w:t>
      </w:r>
    </w:p>
    <w:p w:rsidR="00A01696" w:rsidRDefault="00A01696" w:rsidP="00A0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о создании условий для организации </w:t>
      </w:r>
    </w:p>
    <w:p w:rsidR="00A01696" w:rsidRDefault="00A01696" w:rsidP="00A0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добровольной пожарной охраны </w:t>
      </w:r>
    </w:p>
    <w:p w:rsidR="00A01696" w:rsidRDefault="00A01696" w:rsidP="00A0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на территории </w:t>
      </w:r>
      <w:proofErr w:type="gramStart"/>
      <w:r>
        <w:rPr>
          <w:rFonts w:ascii="Times New Roman" w:hAnsi="Times New Roman" w:cs="Times New Roman"/>
          <w:b/>
          <w:sz w:val="28"/>
          <w:szCs w:val="26"/>
        </w:rPr>
        <w:t>Черемховского</w:t>
      </w:r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A01696" w:rsidRDefault="00A01696" w:rsidP="00A0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муниципального образования</w:t>
      </w:r>
    </w:p>
    <w:p w:rsidR="00A01696" w:rsidRDefault="00A01696" w:rsidP="00A0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01696" w:rsidRDefault="00A01696" w:rsidP="00A0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252CB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 xml:space="preserve">В соответствии со статьями13, 19 Федерального закона от 21 декабря 1994 года № 69-ФЗ «О пожарной безопасности», Федеральным законом от 6 мая 2011 года № 100-ФЗ «О добровольной пожарной охране», статьи </w:t>
      </w:r>
      <w:r w:rsidR="00C20197">
        <w:rPr>
          <w:rFonts w:ascii="Times New Roman" w:eastAsia="Times New Roman" w:hAnsi="Times New Roman"/>
          <w:sz w:val="28"/>
          <w:szCs w:val="28"/>
        </w:rPr>
        <w:t>14</w:t>
      </w:r>
      <w:r w:rsidRPr="00A01696">
        <w:rPr>
          <w:rFonts w:ascii="Times New Roman" w:eastAsia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61 Закона Иркутской области от 7 октября 2008 года № 78 </w:t>
      </w:r>
      <w:proofErr w:type="spellStart"/>
      <w:proofErr w:type="gramStart"/>
      <w:r w:rsidRPr="00A01696">
        <w:rPr>
          <w:rFonts w:ascii="Times New Roman" w:eastAsia="Times New Roman" w:hAnsi="Times New Roman"/>
          <w:sz w:val="28"/>
          <w:szCs w:val="28"/>
        </w:rPr>
        <w:t>оз</w:t>
      </w:r>
      <w:proofErr w:type="spellEnd"/>
      <w:proofErr w:type="gramEnd"/>
      <w:r w:rsidRPr="00A01696">
        <w:rPr>
          <w:rFonts w:ascii="Times New Roman" w:eastAsia="Times New Roman" w:hAnsi="Times New Roman"/>
          <w:sz w:val="28"/>
          <w:szCs w:val="28"/>
        </w:rPr>
        <w:t xml:space="preserve"> «О пожарной безопасности в Иркутской области», руководствуясь стать</w:t>
      </w:r>
      <w:r w:rsidR="00E252CB">
        <w:rPr>
          <w:rFonts w:ascii="Times New Roman" w:eastAsia="Times New Roman" w:hAnsi="Times New Roman"/>
          <w:sz w:val="28"/>
          <w:szCs w:val="28"/>
        </w:rPr>
        <w:t xml:space="preserve">ями 6, 32, 39 </w:t>
      </w:r>
      <w:r w:rsidRPr="00A01696">
        <w:rPr>
          <w:rFonts w:ascii="Times New Roman" w:eastAsia="Times New Roman" w:hAnsi="Times New Roman"/>
          <w:sz w:val="28"/>
          <w:szCs w:val="28"/>
        </w:rPr>
        <w:t xml:space="preserve">Устава </w:t>
      </w:r>
      <w:r w:rsidR="00E252CB">
        <w:rPr>
          <w:rFonts w:ascii="Times New Roman" w:eastAsia="Times New Roman" w:hAnsi="Times New Roman"/>
          <w:sz w:val="28"/>
          <w:szCs w:val="28"/>
        </w:rPr>
        <w:t xml:space="preserve">Черемховского муниципального образования дума Черемховского муниципального образования </w:t>
      </w:r>
    </w:p>
    <w:p w:rsidR="00E252CB" w:rsidRDefault="00E252CB" w:rsidP="00E252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52CB" w:rsidRPr="00E779D0" w:rsidRDefault="00E252CB" w:rsidP="00E252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E779D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E779D0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E779D0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E779D0">
        <w:rPr>
          <w:rFonts w:ascii="Times New Roman" w:hAnsi="Times New Roman" w:cs="Times New Roman"/>
          <w:b/>
          <w:bCs/>
          <w:sz w:val="26"/>
          <w:szCs w:val="26"/>
        </w:rPr>
        <w:t xml:space="preserve"> и л а:</w:t>
      </w:r>
    </w:p>
    <w:p w:rsidR="00E252CB" w:rsidRDefault="00E252CB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 xml:space="preserve">1. Утвердить Положение о создании условий для организации добровольной пожарной охраны на территории </w:t>
      </w:r>
      <w:r w:rsidR="00E252CB">
        <w:rPr>
          <w:rFonts w:ascii="Times New Roman" w:eastAsia="Times New Roman" w:hAnsi="Times New Roman"/>
          <w:sz w:val="28"/>
          <w:szCs w:val="28"/>
        </w:rPr>
        <w:t xml:space="preserve">Черемховского </w:t>
      </w:r>
      <w:r w:rsidRPr="00A01696">
        <w:rPr>
          <w:rFonts w:ascii="Times New Roman" w:eastAsia="Times New Roman" w:hAnsi="Times New Roman"/>
          <w:sz w:val="28"/>
          <w:szCs w:val="28"/>
        </w:rPr>
        <w:t>муниципального образования (прилагается).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252CB" w:rsidRDefault="00E252CB" w:rsidP="00E252C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Черемховского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2CB" w:rsidRDefault="00E252CB" w:rsidP="00E252CB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Зинкевич</w:t>
      </w:r>
      <w:proofErr w:type="spellEnd"/>
    </w:p>
    <w:p w:rsidR="00E252CB" w:rsidRDefault="00E252CB" w:rsidP="00E252C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2CB" w:rsidRDefault="00E252CB" w:rsidP="00E252C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2CB" w:rsidRPr="00A06B50" w:rsidRDefault="00E252CB" w:rsidP="00E252C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5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A06B50">
        <w:rPr>
          <w:rFonts w:ascii="Times New Roman" w:hAnsi="Times New Roman" w:cs="Times New Roman"/>
          <w:sz w:val="26"/>
          <w:szCs w:val="26"/>
        </w:rPr>
        <w:t>Черемховского</w:t>
      </w:r>
      <w:proofErr w:type="gramEnd"/>
    </w:p>
    <w:p w:rsidR="00E252CB" w:rsidRDefault="00E252CB" w:rsidP="00E252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5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06B50">
        <w:rPr>
          <w:rFonts w:ascii="Times New Roman" w:hAnsi="Times New Roman" w:cs="Times New Roman"/>
          <w:sz w:val="26"/>
          <w:szCs w:val="26"/>
        </w:rPr>
        <w:tab/>
      </w:r>
      <w:r w:rsidRPr="00A06B50">
        <w:rPr>
          <w:rFonts w:ascii="Times New Roman" w:hAnsi="Times New Roman" w:cs="Times New Roman"/>
          <w:sz w:val="26"/>
          <w:szCs w:val="26"/>
        </w:rPr>
        <w:tab/>
      </w:r>
      <w:r w:rsidRPr="00A06B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06B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06B50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A06B50">
        <w:rPr>
          <w:rFonts w:ascii="Times New Roman" w:hAnsi="Times New Roman" w:cs="Times New Roman"/>
          <w:sz w:val="26"/>
          <w:szCs w:val="26"/>
        </w:rPr>
        <w:t>Зинкевич</w:t>
      </w:r>
      <w:proofErr w:type="spellEnd"/>
    </w:p>
    <w:p w:rsidR="00E252CB" w:rsidRDefault="00E252CB" w:rsidP="00E252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2CB" w:rsidRDefault="00E252CB" w:rsidP="00E25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2CB" w:rsidRDefault="00E252CB" w:rsidP="00E25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2CB" w:rsidRDefault="00E252CB" w:rsidP="00E252CB">
      <w:pPr>
        <w:pStyle w:val="ConsPlusTitle"/>
        <w:widowControl/>
        <w:jc w:val="center"/>
        <w:rPr>
          <w:kern w:val="2"/>
          <w:sz w:val="28"/>
          <w:szCs w:val="28"/>
        </w:rPr>
        <w:sectPr w:rsidR="00E252CB" w:rsidSect="000461A1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359"/>
      </w:tblGrid>
      <w:tr w:rsidR="00E252CB" w:rsidRPr="00C7240D" w:rsidTr="00E252CB">
        <w:trPr>
          <w:jc w:val="right"/>
        </w:trPr>
        <w:tc>
          <w:tcPr>
            <w:tcW w:w="4359" w:type="dxa"/>
            <w:hideMark/>
          </w:tcPr>
          <w:p w:rsidR="00E252CB" w:rsidRPr="00C7240D" w:rsidRDefault="00E252CB" w:rsidP="00E252CB">
            <w:pPr>
              <w:spacing w:after="0" w:line="240" w:lineRule="auto"/>
              <w:ind w:firstLine="3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E252CB" w:rsidRPr="00910D18" w:rsidRDefault="00E252CB" w:rsidP="00E252CB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решением Думы Черемховского муниципального образования</w:t>
            </w:r>
          </w:p>
          <w:p w:rsidR="00E252CB" w:rsidRPr="00C7240D" w:rsidRDefault="00E252CB" w:rsidP="00C20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>от «</w:t>
            </w:r>
            <w:r w:rsidR="00C20197">
              <w:rPr>
                <w:rFonts w:ascii="Times New Roman" w:hAnsi="Times New Roman"/>
                <w:kern w:val="2"/>
                <w:sz w:val="28"/>
                <w:szCs w:val="28"/>
              </w:rPr>
              <w:t>24</w:t>
            </w: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 xml:space="preserve">» </w:t>
            </w:r>
            <w:r w:rsidR="00C20197">
              <w:rPr>
                <w:rFonts w:ascii="Times New Roman" w:hAnsi="Times New Roman"/>
                <w:kern w:val="2"/>
                <w:sz w:val="28"/>
                <w:szCs w:val="28"/>
              </w:rPr>
              <w:t>декабря</w:t>
            </w: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 xml:space="preserve"> 20</w:t>
            </w:r>
            <w:r w:rsidR="00C20197"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г.  № </w:t>
            </w:r>
            <w:r w:rsidR="00C20197">
              <w:rPr>
                <w:rFonts w:ascii="Times New Roman" w:hAnsi="Times New Roman"/>
                <w:kern w:val="2"/>
                <w:sz w:val="28"/>
                <w:szCs w:val="28"/>
              </w:rPr>
              <w:t>213</w:t>
            </w:r>
          </w:p>
        </w:tc>
      </w:tr>
    </w:tbl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1696" w:rsidRPr="00A01696" w:rsidRDefault="00A01696" w:rsidP="00E25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A01696" w:rsidRPr="00A01696" w:rsidRDefault="00A01696" w:rsidP="00E25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>О СОЗДАНИИ УСЛОВИЙ ДЛЯ ОРГАНИЗАЦИИ</w:t>
      </w:r>
    </w:p>
    <w:p w:rsidR="00A01696" w:rsidRPr="00A01696" w:rsidRDefault="00A01696" w:rsidP="00E25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>ДОБРОВОЛЬНОЙ ПОЖАРНОЙ ОХРАНЫ НА ТЕРРИТОРИИ</w:t>
      </w:r>
      <w:r w:rsidR="00E252CB">
        <w:rPr>
          <w:rFonts w:ascii="Times New Roman" w:eastAsia="Times New Roman" w:hAnsi="Times New Roman"/>
          <w:sz w:val="28"/>
          <w:szCs w:val="28"/>
        </w:rPr>
        <w:t xml:space="preserve"> ЧЕРЕМХОВСКОГО </w:t>
      </w:r>
      <w:r w:rsidRPr="00A01696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 xml:space="preserve">1.Настоящее Положение определяет направления деятельности и полномочия органов местного самоуправления </w:t>
      </w:r>
      <w:r w:rsidR="00E252CB">
        <w:rPr>
          <w:rFonts w:ascii="Times New Roman" w:eastAsia="Times New Roman" w:hAnsi="Times New Roman"/>
          <w:sz w:val="28"/>
          <w:szCs w:val="28"/>
        </w:rPr>
        <w:t xml:space="preserve">Черемховского </w:t>
      </w:r>
      <w:r w:rsidRPr="00A01696">
        <w:rPr>
          <w:rFonts w:ascii="Times New Roman" w:eastAsia="Times New Roman" w:hAnsi="Times New Roman"/>
          <w:sz w:val="28"/>
          <w:szCs w:val="28"/>
        </w:rPr>
        <w:t>муниципального образования (далее – муниципальное образование) по созданию условий для организации добровольной пожарной охраны на территории муниципального образования.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 xml:space="preserve">2. На территории муниципального образования осуществляются следующие мероприятия, направленные на создание условий для организации добровольной пожарной охраны: 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>1) ведение противопожарной пропаганды, освещение в средствах массовой информации и информационно-телекоммуникационной сети «Интернет»</w:t>
      </w:r>
      <w:r w:rsidR="00E252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01696">
        <w:rPr>
          <w:rFonts w:ascii="Times New Roman" w:eastAsia="Times New Roman" w:hAnsi="Times New Roman"/>
          <w:sz w:val="28"/>
          <w:szCs w:val="28"/>
        </w:rPr>
        <w:t>деятельности общественных объединений пожарной охраны;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>2) муниципальная поддержка общественных объединений пожарной охраны;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>3) материальное стимулирование деятельности добровольных пожарных;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>4)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пострадавшим;</w:t>
      </w:r>
    </w:p>
    <w:p w:rsidR="00A01696" w:rsidRPr="00A01696" w:rsidRDefault="00E252CB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A01696" w:rsidRPr="00A01696">
        <w:rPr>
          <w:rFonts w:ascii="Times New Roman" w:eastAsia="Times New Roman" w:hAnsi="Times New Roman"/>
          <w:sz w:val="28"/>
          <w:szCs w:val="28"/>
        </w:rPr>
        <w:t>) установление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A01696" w:rsidRPr="00A01696" w:rsidRDefault="00E252CB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A01696" w:rsidRPr="00A01696">
        <w:rPr>
          <w:rFonts w:ascii="Times New Roman" w:eastAsia="Times New Roman" w:hAnsi="Times New Roman"/>
          <w:sz w:val="28"/>
          <w:szCs w:val="28"/>
        </w:rPr>
        <w:t>) иные мероприятия, осуществляемые в соответствии с законодательством и муниципальными правовыми актами муниципального образования.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>3. Осуществление мероприятий, указанных в подпунктах 1–5</w:t>
      </w:r>
      <w:r w:rsidR="00E252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01696">
        <w:rPr>
          <w:rFonts w:ascii="Times New Roman" w:eastAsia="Times New Roman" w:hAnsi="Times New Roman"/>
          <w:sz w:val="28"/>
          <w:szCs w:val="28"/>
        </w:rPr>
        <w:t xml:space="preserve">пункта 2 настоящего Положения, обеспечивается </w:t>
      </w:r>
      <w:r w:rsidR="00E252CB">
        <w:rPr>
          <w:rFonts w:ascii="Times New Roman" w:eastAsia="Times New Roman" w:hAnsi="Times New Roman"/>
          <w:sz w:val="28"/>
          <w:szCs w:val="28"/>
        </w:rPr>
        <w:t xml:space="preserve">администрацией Черемховского муниципального образования </w:t>
      </w:r>
      <w:r w:rsidRPr="00A01696">
        <w:rPr>
          <w:rFonts w:ascii="Times New Roman" w:eastAsia="Times New Roman" w:hAnsi="Times New Roman"/>
          <w:sz w:val="28"/>
          <w:szCs w:val="28"/>
        </w:rPr>
        <w:t xml:space="preserve"> (далее – Администрация).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 xml:space="preserve">4. Материальная поддержка общественных объединений пожарной охраны осуществляется в соответствии с муниципальными программами, содержащими мероприятия, направленные на поддержку добровольной пожарной охраны. 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>5.Материальное стимулирование деятельности добровольных пожарных может осуществляться Администрацией за счет местного бюджета муниципального образования в соответствии с бюджетным законодательством.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gramStart"/>
      <w:r w:rsidRPr="00A01696">
        <w:rPr>
          <w:rFonts w:ascii="Times New Roman" w:eastAsia="Times New Roman" w:hAnsi="Times New Roman"/>
          <w:sz w:val="28"/>
          <w:szCs w:val="28"/>
        </w:rPr>
        <w:t xml:space="preserve">Администрация вправе передавать во владение и (или) в пользование на долгосрочной основе общественным объединениям пожарной охраны здания, </w:t>
      </w:r>
      <w:r w:rsidRPr="00A01696">
        <w:rPr>
          <w:rFonts w:ascii="Times New Roman" w:eastAsia="Times New Roman" w:hAnsi="Times New Roman"/>
          <w:sz w:val="28"/>
          <w:szCs w:val="28"/>
        </w:rPr>
        <w:lastRenderedPageBreak/>
        <w:t>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общественных объединений пожарной охраны, оказывать общественным объединениям пожарной охраны иную поддержку в формах и в порядке, предусмотренном решением представительного органа муниципального образования (указать реквизиты решения представительного</w:t>
      </w:r>
      <w:proofErr w:type="gramEnd"/>
      <w:r w:rsidRPr="00A01696">
        <w:rPr>
          <w:rFonts w:ascii="Times New Roman" w:eastAsia="Times New Roman" w:hAnsi="Times New Roman"/>
          <w:sz w:val="28"/>
          <w:szCs w:val="28"/>
        </w:rPr>
        <w:t xml:space="preserve"> органа муниципального образования по вопросу об оказании поддержки социально ориентированным некоммерческим организациям в муниципальном образовании) в соответствии со статьями 311–314 Федерального закона от 12 января 1996 года № 7-ФЗ «О некоммерческих организациях».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>7. Добровольные пожарные, принимающие активное участие в предупреждении и (или) тушении пожаров, проведении аварийно-спасательных работ на территории муниципального образования, награждаются наградами муниципального образования в случаях и порядке,</w:t>
      </w:r>
      <w:r w:rsidR="00E252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01696">
        <w:rPr>
          <w:rFonts w:ascii="Times New Roman" w:eastAsia="Times New Roman" w:hAnsi="Times New Roman"/>
          <w:sz w:val="28"/>
          <w:szCs w:val="28"/>
        </w:rPr>
        <w:t>определенных</w:t>
      </w:r>
      <w:r w:rsidR="00E252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01696">
        <w:rPr>
          <w:rFonts w:ascii="Times New Roman" w:eastAsia="Times New Roman" w:hAnsi="Times New Roman"/>
          <w:sz w:val="28"/>
          <w:szCs w:val="28"/>
        </w:rPr>
        <w:t>муниципальными правовыми актами муниципального образования.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 xml:space="preserve">8. </w:t>
      </w:r>
      <w:proofErr w:type="gramStart"/>
      <w:r w:rsidRPr="00A01696">
        <w:rPr>
          <w:rFonts w:ascii="Times New Roman" w:eastAsia="Times New Roman" w:hAnsi="Times New Roman"/>
          <w:sz w:val="28"/>
          <w:szCs w:val="28"/>
        </w:rPr>
        <w:t>В случае гибели работника добровольной пожарной охраны или добровольного пожарного при тушении пожаров и проведении аварийно-спасательных работ либо смерти, наступившей вследствие увечья (ранения, травмы, контузии) либо заболевания,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(со дня исключения из сводного реестра добровольных пожарных), выплачивается</w:t>
      </w:r>
      <w:proofErr w:type="gramEnd"/>
      <w:r w:rsidRPr="00A01696">
        <w:rPr>
          <w:rFonts w:ascii="Times New Roman" w:eastAsia="Times New Roman" w:hAnsi="Times New Roman"/>
          <w:sz w:val="28"/>
          <w:szCs w:val="28"/>
        </w:rPr>
        <w:t xml:space="preserve"> за счет средств местного бюджета муниципального образования единовременное пособие в размере </w:t>
      </w:r>
      <w:r w:rsidR="00C20197">
        <w:rPr>
          <w:rFonts w:ascii="Times New Roman" w:eastAsia="Times New Roman" w:hAnsi="Times New Roman"/>
          <w:sz w:val="28"/>
          <w:szCs w:val="28"/>
        </w:rPr>
        <w:t>20000 (Двадцать тысяч)</w:t>
      </w:r>
      <w:r w:rsidRPr="00A01696">
        <w:rPr>
          <w:rFonts w:ascii="Times New Roman" w:eastAsia="Times New Roman" w:hAnsi="Times New Roman"/>
          <w:sz w:val="28"/>
          <w:szCs w:val="28"/>
        </w:rPr>
        <w:t xml:space="preserve">  рублей членам семьи погибшего (умершего) работника добровольной пожарной охраны, добровольного пожарного</w:t>
      </w:r>
      <w:r w:rsidR="00E252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01696">
        <w:rPr>
          <w:rFonts w:ascii="Times New Roman" w:eastAsia="Times New Roman" w:hAnsi="Times New Roman"/>
          <w:sz w:val="28"/>
          <w:szCs w:val="28"/>
        </w:rPr>
        <w:t>в равных долях.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>9. Членами семьи, имеющими право на получение единовременного пособия, предусмотренного пунктом 8 настоящего положения, признаются: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>1) супруга (супруг) работника добровольной пожарной охраны, добровольного пожарного, состоявшая (состоявший) в зарегистрированном браке с работником добровольной пожарной охраны, добровольным пожарным на день его гибели (смерти);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>2) родители работника добровольной пожарной охраны или добровольного пожарного;</w:t>
      </w:r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01696">
        <w:rPr>
          <w:rFonts w:ascii="Times New Roman" w:eastAsia="Times New Roman" w:hAnsi="Times New Roman"/>
          <w:sz w:val="28"/>
          <w:szCs w:val="28"/>
        </w:rPr>
        <w:t>3) дети работника добровольной пожарной охраны, добровольного пожарного,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обучения,– до окончания обучения, но не более чем до достижения ими возраста 23 лет.</w:t>
      </w:r>
      <w:proofErr w:type="gramEnd"/>
    </w:p>
    <w:p w:rsidR="00A01696" w:rsidRP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 xml:space="preserve">10.  </w:t>
      </w:r>
      <w:proofErr w:type="gramStart"/>
      <w:r w:rsidRPr="00A01696">
        <w:rPr>
          <w:rFonts w:ascii="Times New Roman" w:eastAsia="Times New Roman" w:hAnsi="Times New Roman"/>
          <w:sz w:val="28"/>
          <w:szCs w:val="28"/>
        </w:rPr>
        <w:t xml:space="preserve">Работникам добровольной пожарной охраны, добровольным пожарным в случае получения увечья (ранения, травмы, контузии) либо заболевания при осуществлении ими деятельности в составе добровольных пожарных команд или добровольных пожарных дружин, препятствующего исполнению обязанностей, связанных с участием в профилактике и (или) тушении пожаров и проведении аварийно-спасательных работ, выплачивается за счет средств местного бюджета </w:t>
      </w:r>
      <w:r w:rsidRPr="00A01696">
        <w:rPr>
          <w:rFonts w:ascii="Times New Roman" w:eastAsia="Times New Roman" w:hAnsi="Times New Roman"/>
          <w:sz w:val="28"/>
          <w:szCs w:val="28"/>
        </w:rPr>
        <w:lastRenderedPageBreak/>
        <w:t xml:space="preserve">муниципального образования единовременное пособие в размере </w:t>
      </w:r>
      <w:r w:rsidR="00C20197">
        <w:rPr>
          <w:rFonts w:ascii="Times New Roman" w:eastAsia="Times New Roman" w:hAnsi="Times New Roman"/>
          <w:sz w:val="28"/>
          <w:szCs w:val="28"/>
        </w:rPr>
        <w:t xml:space="preserve">10000 (Десять тысяч) </w:t>
      </w:r>
      <w:r w:rsidRPr="00A01696">
        <w:rPr>
          <w:rFonts w:ascii="Times New Roman" w:eastAsia="Times New Roman" w:hAnsi="Times New Roman"/>
          <w:sz w:val="28"/>
          <w:szCs w:val="28"/>
        </w:rPr>
        <w:t>рублей.</w:t>
      </w:r>
      <w:proofErr w:type="gramEnd"/>
    </w:p>
    <w:p w:rsidR="00A01696" w:rsidRDefault="00A01696" w:rsidP="00A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696">
        <w:rPr>
          <w:rFonts w:ascii="Times New Roman" w:eastAsia="Times New Roman" w:hAnsi="Times New Roman"/>
          <w:sz w:val="28"/>
          <w:szCs w:val="28"/>
        </w:rPr>
        <w:t>11. Порядок выплаты единовременных пособий, указанных в пунктах 8, 10</w:t>
      </w:r>
      <w:r w:rsidR="008318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01696">
        <w:rPr>
          <w:rFonts w:ascii="Times New Roman" w:eastAsia="Times New Roman" w:hAnsi="Times New Roman"/>
          <w:sz w:val="28"/>
          <w:szCs w:val="28"/>
        </w:rPr>
        <w:t>настоящего Положения, устанавливается правовым актом Администрации.</w:t>
      </w:r>
    </w:p>
    <w:p w:rsidR="00A01696" w:rsidRDefault="00A01696" w:rsidP="00A0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1696" w:rsidRDefault="00A01696" w:rsidP="00A0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1696" w:rsidRDefault="00A01696" w:rsidP="00A0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1696" w:rsidRDefault="00A01696" w:rsidP="00A0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1696" w:rsidRDefault="00A01696" w:rsidP="00A0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1696" w:rsidRDefault="00A01696" w:rsidP="00A0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1696" w:rsidRDefault="00A01696" w:rsidP="00A0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1696" w:rsidRDefault="00A01696" w:rsidP="00A0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E7103" w:rsidRPr="00A06B50" w:rsidRDefault="003E7103" w:rsidP="00AE13F1">
      <w:pPr>
        <w:pStyle w:val="ConsPlusNormal"/>
        <w:keepNext/>
        <w:widowControl/>
        <w:jc w:val="center"/>
        <w:rPr>
          <w:rFonts w:ascii="Times New Roman" w:hAnsi="Times New Roman"/>
          <w:b/>
          <w:sz w:val="26"/>
          <w:szCs w:val="26"/>
        </w:rPr>
      </w:pPr>
    </w:p>
    <w:sectPr w:rsidR="003E7103" w:rsidRPr="00A06B50" w:rsidSect="00E45654">
      <w:headerReference w:type="default" r:id="rId9"/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2CB" w:rsidRDefault="00E252CB" w:rsidP="003E7103">
      <w:pPr>
        <w:spacing w:after="0" w:line="240" w:lineRule="auto"/>
      </w:pPr>
      <w:r>
        <w:separator/>
      </w:r>
    </w:p>
  </w:endnote>
  <w:endnote w:type="continuationSeparator" w:id="1">
    <w:p w:rsidR="00E252CB" w:rsidRDefault="00E252CB" w:rsidP="003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2CB" w:rsidRDefault="00E252CB" w:rsidP="003E7103">
      <w:pPr>
        <w:spacing w:after="0" w:line="240" w:lineRule="auto"/>
      </w:pPr>
      <w:r>
        <w:separator/>
      </w:r>
    </w:p>
  </w:footnote>
  <w:footnote w:type="continuationSeparator" w:id="1">
    <w:p w:rsidR="00E252CB" w:rsidRDefault="00E252CB" w:rsidP="003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CB" w:rsidRPr="00262285" w:rsidRDefault="009A1590" w:rsidP="000461A1">
    <w:pPr>
      <w:pStyle w:val="a8"/>
      <w:jc w:val="center"/>
      <w:rPr>
        <w:rFonts w:ascii="Times New Roman" w:hAnsi="Times New Roman"/>
        <w:sz w:val="24"/>
        <w:szCs w:val="24"/>
      </w:rPr>
    </w:pPr>
    <w:r w:rsidRPr="00262285">
      <w:rPr>
        <w:rFonts w:ascii="Times New Roman" w:hAnsi="Times New Roman"/>
        <w:sz w:val="24"/>
        <w:szCs w:val="24"/>
      </w:rPr>
      <w:fldChar w:fldCharType="begin"/>
    </w:r>
    <w:r w:rsidR="00E252CB" w:rsidRPr="00262285">
      <w:rPr>
        <w:rFonts w:ascii="Times New Roman" w:hAnsi="Times New Roman"/>
        <w:sz w:val="24"/>
        <w:szCs w:val="24"/>
      </w:rPr>
      <w:instrText>PAGE   \* MERGEFORMAT</w:instrText>
    </w:r>
    <w:r w:rsidRPr="00262285">
      <w:rPr>
        <w:rFonts w:ascii="Times New Roman" w:hAnsi="Times New Roman"/>
        <w:sz w:val="24"/>
        <w:szCs w:val="24"/>
      </w:rPr>
      <w:fldChar w:fldCharType="separate"/>
    </w:r>
    <w:r w:rsidR="00E252CB">
      <w:rPr>
        <w:rFonts w:ascii="Times New Roman" w:hAnsi="Times New Roman"/>
        <w:noProof/>
        <w:sz w:val="24"/>
        <w:szCs w:val="24"/>
      </w:rPr>
      <w:t>2</w:t>
    </w:r>
    <w:r w:rsidRPr="0026228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CB" w:rsidRPr="00262285" w:rsidRDefault="009A1590" w:rsidP="000461A1">
    <w:pPr>
      <w:pStyle w:val="a8"/>
      <w:jc w:val="center"/>
      <w:rPr>
        <w:rFonts w:ascii="Times New Roman" w:hAnsi="Times New Roman"/>
        <w:sz w:val="24"/>
        <w:szCs w:val="24"/>
      </w:rPr>
    </w:pPr>
    <w:r w:rsidRPr="00262285">
      <w:rPr>
        <w:rFonts w:ascii="Times New Roman" w:hAnsi="Times New Roman"/>
        <w:sz w:val="24"/>
        <w:szCs w:val="24"/>
      </w:rPr>
      <w:fldChar w:fldCharType="begin"/>
    </w:r>
    <w:r w:rsidR="00E252CB" w:rsidRPr="00262285">
      <w:rPr>
        <w:rFonts w:ascii="Times New Roman" w:hAnsi="Times New Roman"/>
        <w:sz w:val="24"/>
        <w:szCs w:val="24"/>
      </w:rPr>
      <w:instrText>PAGE   \* MERGEFORMAT</w:instrText>
    </w:r>
    <w:r w:rsidRPr="00262285">
      <w:rPr>
        <w:rFonts w:ascii="Times New Roman" w:hAnsi="Times New Roman"/>
        <w:sz w:val="24"/>
        <w:szCs w:val="24"/>
      </w:rPr>
      <w:fldChar w:fldCharType="separate"/>
    </w:r>
    <w:r w:rsidR="00C20197">
      <w:rPr>
        <w:rFonts w:ascii="Times New Roman" w:hAnsi="Times New Roman"/>
        <w:noProof/>
        <w:sz w:val="24"/>
        <w:szCs w:val="24"/>
      </w:rPr>
      <w:t>2</w:t>
    </w:r>
    <w:r w:rsidRPr="0026228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CA"/>
    <w:rsid w:val="00007309"/>
    <w:rsid w:val="000461A1"/>
    <w:rsid w:val="0007079D"/>
    <w:rsid w:val="00081C99"/>
    <w:rsid w:val="000B1FC5"/>
    <w:rsid w:val="000B32FB"/>
    <w:rsid w:val="000B5BAB"/>
    <w:rsid w:val="000B637C"/>
    <w:rsid w:val="000C4893"/>
    <w:rsid w:val="000C6ED9"/>
    <w:rsid w:val="00126FEC"/>
    <w:rsid w:val="0013382D"/>
    <w:rsid w:val="00146AE9"/>
    <w:rsid w:val="0016597A"/>
    <w:rsid w:val="00166AFD"/>
    <w:rsid w:val="001728A4"/>
    <w:rsid w:val="0018089F"/>
    <w:rsid w:val="00183483"/>
    <w:rsid w:val="00195AC0"/>
    <w:rsid w:val="001A06B9"/>
    <w:rsid w:val="001B5950"/>
    <w:rsid w:val="001B7541"/>
    <w:rsid w:val="001C3A8D"/>
    <w:rsid w:val="001D3DEF"/>
    <w:rsid w:val="001E2C1D"/>
    <w:rsid w:val="001E7AF2"/>
    <w:rsid w:val="00206BC6"/>
    <w:rsid w:val="00236FCF"/>
    <w:rsid w:val="00243E36"/>
    <w:rsid w:val="00250311"/>
    <w:rsid w:val="00256BD5"/>
    <w:rsid w:val="0028097E"/>
    <w:rsid w:val="00294819"/>
    <w:rsid w:val="002A66EB"/>
    <w:rsid w:val="002B47B6"/>
    <w:rsid w:val="002D0275"/>
    <w:rsid w:val="002D09ED"/>
    <w:rsid w:val="002D3668"/>
    <w:rsid w:val="002E0078"/>
    <w:rsid w:val="002E1084"/>
    <w:rsid w:val="002F4D6C"/>
    <w:rsid w:val="00306245"/>
    <w:rsid w:val="00336261"/>
    <w:rsid w:val="00353485"/>
    <w:rsid w:val="0035457A"/>
    <w:rsid w:val="00354A4D"/>
    <w:rsid w:val="003A5FC6"/>
    <w:rsid w:val="003B1DD8"/>
    <w:rsid w:val="003E1D67"/>
    <w:rsid w:val="003E7103"/>
    <w:rsid w:val="00424974"/>
    <w:rsid w:val="0043340A"/>
    <w:rsid w:val="00457428"/>
    <w:rsid w:val="00466D0F"/>
    <w:rsid w:val="00467ABB"/>
    <w:rsid w:val="00471163"/>
    <w:rsid w:val="004A2E1A"/>
    <w:rsid w:val="004A7F6C"/>
    <w:rsid w:val="004B0FEB"/>
    <w:rsid w:val="004B50BC"/>
    <w:rsid w:val="004C3880"/>
    <w:rsid w:val="004D46B0"/>
    <w:rsid w:val="004E26CA"/>
    <w:rsid w:val="0051064C"/>
    <w:rsid w:val="0051798A"/>
    <w:rsid w:val="0052324E"/>
    <w:rsid w:val="0053395C"/>
    <w:rsid w:val="0054666C"/>
    <w:rsid w:val="00554A0F"/>
    <w:rsid w:val="00566D7E"/>
    <w:rsid w:val="00570F1E"/>
    <w:rsid w:val="005C3673"/>
    <w:rsid w:val="005D1D46"/>
    <w:rsid w:val="005D7AC4"/>
    <w:rsid w:val="005F0A0D"/>
    <w:rsid w:val="005F229E"/>
    <w:rsid w:val="006156F2"/>
    <w:rsid w:val="00671891"/>
    <w:rsid w:val="00677A79"/>
    <w:rsid w:val="0068203A"/>
    <w:rsid w:val="006B4ED0"/>
    <w:rsid w:val="006B7BCE"/>
    <w:rsid w:val="006D513E"/>
    <w:rsid w:val="006E450F"/>
    <w:rsid w:val="006F5865"/>
    <w:rsid w:val="00713E2C"/>
    <w:rsid w:val="00741597"/>
    <w:rsid w:val="00775FDA"/>
    <w:rsid w:val="00793941"/>
    <w:rsid w:val="007C6A24"/>
    <w:rsid w:val="007E0A55"/>
    <w:rsid w:val="007F681F"/>
    <w:rsid w:val="0080057D"/>
    <w:rsid w:val="00831871"/>
    <w:rsid w:val="00833691"/>
    <w:rsid w:val="008627FF"/>
    <w:rsid w:val="00862863"/>
    <w:rsid w:val="00874FF3"/>
    <w:rsid w:val="00881891"/>
    <w:rsid w:val="00881E26"/>
    <w:rsid w:val="008873B2"/>
    <w:rsid w:val="00897816"/>
    <w:rsid w:val="008A7554"/>
    <w:rsid w:val="008B791B"/>
    <w:rsid w:val="008C07C0"/>
    <w:rsid w:val="008C216B"/>
    <w:rsid w:val="008D0C10"/>
    <w:rsid w:val="00901F3B"/>
    <w:rsid w:val="009551A3"/>
    <w:rsid w:val="00964862"/>
    <w:rsid w:val="00967CF7"/>
    <w:rsid w:val="009720B3"/>
    <w:rsid w:val="00987F93"/>
    <w:rsid w:val="00996EAA"/>
    <w:rsid w:val="009A1590"/>
    <w:rsid w:val="009C5A22"/>
    <w:rsid w:val="009E01DA"/>
    <w:rsid w:val="00A01696"/>
    <w:rsid w:val="00A0180A"/>
    <w:rsid w:val="00A051E3"/>
    <w:rsid w:val="00A06B50"/>
    <w:rsid w:val="00A174CB"/>
    <w:rsid w:val="00A341CF"/>
    <w:rsid w:val="00A34876"/>
    <w:rsid w:val="00A37231"/>
    <w:rsid w:val="00A438AB"/>
    <w:rsid w:val="00A50FDC"/>
    <w:rsid w:val="00A521A1"/>
    <w:rsid w:val="00A5638E"/>
    <w:rsid w:val="00A56713"/>
    <w:rsid w:val="00AB0E40"/>
    <w:rsid w:val="00AC078E"/>
    <w:rsid w:val="00AC581F"/>
    <w:rsid w:val="00AE13F1"/>
    <w:rsid w:val="00B13B29"/>
    <w:rsid w:val="00B25603"/>
    <w:rsid w:val="00B27660"/>
    <w:rsid w:val="00B34E21"/>
    <w:rsid w:val="00B37C90"/>
    <w:rsid w:val="00B92CDD"/>
    <w:rsid w:val="00B97248"/>
    <w:rsid w:val="00BA1930"/>
    <w:rsid w:val="00BE1F23"/>
    <w:rsid w:val="00BF232A"/>
    <w:rsid w:val="00BF2899"/>
    <w:rsid w:val="00BF72BC"/>
    <w:rsid w:val="00C021A2"/>
    <w:rsid w:val="00C10340"/>
    <w:rsid w:val="00C15B4B"/>
    <w:rsid w:val="00C20197"/>
    <w:rsid w:val="00C60CB9"/>
    <w:rsid w:val="00C66CFB"/>
    <w:rsid w:val="00CA0301"/>
    <w:rsid w:val="00CA063A"/>
    <w:rsid w:val="00CB1C30"/>
    <w:rsid w:val="00CB37B4"/>
    <w:rsid w:val="00CD569C"/>
    <w:rsid w:val="00CE1E9D"/>
    <w:rsid w:val="00CE4E93"/>
    <w:rsid w:val="00CE6933"/>
    <w:rsid w:val="00CF4572"/>
    <w:rsid w:val="00D06573"/>
    <w:rsid w:val="00D1327B"/>
    <w:rsid w:val="00D4059F"/>
    <w:rsid w:val="00D46680"/>
    <w:rsid w:val="00D514F4"/>
    <w:rsid w:val="00D80C5D"/>
    <w:rsid w:val="00D83ECB"/>
    <w:rsid w:val="00DA1ABF"/>
    <w:rsid w:val="00DB7F2F"/>
    <w:rsid w:val="00DC15EE"/>
    <w:rsid w:val="00DD7B82"/>
    <w:rsid w:val="00E0509E"/>
    <w:rsid w:val="00E13A5E"/>
    <w:rsid w:val="00E20BE1"/>
    <w:rsid w:val="00E24472"/>
    <w:rsid w:val="00E24D34"/>
    <w:rsid w:val="00E252CB"/>
    <w:rsid w:val="00E26EE8"/>
    <w:rsid w:val="00E35B39"/>
    <w:rsid w:val="00E417CA"/>
    <w:rsid w:val="00E43DBF"/>
    <w:rsid w:val="00E45654"/>
    <w:rsid w:val="00E5493F"/>
    <w:rsid w:val="00E61382"/>
    <w:rsid w:val="00E779D0"/>
    <w:rsid w:val="00E77C37"/>
    <w:rsid w:val="00E80082"/>
    <w:rsid w:val="00E84272"/>
    <w:rsid w:val="00E8525B"/>
    <w:rsid w:val="00EB4247"/>
    <w:rsid w:val="00ED4A3C"/>
    <w:rsid w:val="00EF1E26"/>
    <w:rsid w:val="00F038BE"/>
    <w:rsid w:val="00F122AA"/>
    <w:rsid w:val="00F16775"/>
    <w:rsid w:val="00F6132A"/>
    <w:rsid w:val="00FA4545"/>
    <w:rsid w:val="00FB391F"/>
    <w:rsid w:val="00FC0A78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tabs>
        <w:tab w:val="clear" w:pos="720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unhideWhenUsed/>
    <w:rsid w:val="003E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3E710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PlusTitle">
    <w:name w:val="ConsPlusTitle"/>
    <w:rsid w:val="003E7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footnote reference"/>
    <w:uiPriority w:val="99"/>
    <w:unhideWhenUsed/>
    <w:rsid w:val="003E7103"/>
    <w:rPr>
      <w:vertAlign w:val="superscript"/>
    </w:rPr>
  </w:style>
  <w:style w:type="paragraph" w:customStyle="1" w:styleId="Standard">
    <w:name w:val="Standard"/>
    <w:rsid w:val="003E71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8">
    <w:name w:val="header"/>
    <w:basedOn w:val="a"/>
    <w:link w:val="a9"/>
    <w:uiPriority w:val="99"/>
    <w:unhideWhenUsed/>
    <w:rsid w:val="003E7103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E710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01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C4E2-8F08-410F-ADC6-ACB68F1C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2020-10-02T02:16:00Z</cp:lastPrinted>
  <dcterms:created xsi:type="dcterms:W3CDTF">2020-11-30T09:11:00Z</dcterms:created>
  <dcterms:modified xsi:type="dcterms:W3CDTF">2020-12-25T00:52:00Z</dcterms:modified>
</cp:coreProperties>
</file>